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2F" w:rsidRDefault="0050092F" w:rsidP="0050092F">
      <w:pPr>
        <w:widowControl w:val="0"/>
        <w:autoSpaceDE w:val="0"/>
        <w:autoSpaceDN w:val="0"/>
        <w:adjustRightInd w:val="0"/>
        <w:spacing w:after="240"/>
        <w:jc w:val="center"/>
        <w:rPr>
          <w:rFonts w:ascii="Helvetica" w:hAnsi="Helvetica" w:cs="Helvetica"/>
        </w:rPr>
      </w:pPr>
      <w:r>
        <w:rPr>
          <w:rFonts w:ascii="Helvetica" w:hAnsi="Helvetica" w:cs="Helvetica"/>
          <w:b/>
          <w:bCs/>
          <w:sz w:val="38"/>
          <w:szCs w:val="38"/>
        </w:rPr>
        <w:t>An Evening with Lori Lieberman</w:t>
      </w:r>
    </w:p>
    <w:p w:rsidR="0050092F" w:rsidRDefault="0050092F" w:rsidP="0050092F">
      <w:pPr>
        <w:widowControl w:val="0"/>
        <w:autoSpaceDE w:val="0"/>
        <w:autoSpaceDN w:val="0"/>
        <w:adjustRightInd w:val="0"/>
        <w:spacing w:after="240"/>
        <w:jc w:val="center"/>
        <w:rPr>
          <w:rFonts w:ascii="Helvetica" w:hAnsi="Helvetica" w:cs="Helvetica"/>
        </w:rPr>
      </w:pPr>
      <w:r>
        <w:rPr>
          <w:rFonts w:ascii="Helvetica" w:hAnsi="Helvetica" w:cs="Helvetica"/>
          <w:b/>
          <w:bCs/>
          <w:sz w:val="38"/>
          <w:szCs w:val="38"/>
        </w:rPr>
        <w:t>November 8,</w:t>
      </w:r>
      <w:r>
        <w:rPr>
          <w:rFonts w:ascii="Helvetica" w:hAnsi="Helvetica" w:cs="Helvetica"/>
          <w:b/>
          <w:bCs/>
          <w:sz w:val="32"/>
          <w:szCs w:val="32"/>
          <w:vertAlign w:val="superscript"/>
        </w:rPr>
        <w:t> </w:t>
      </w:r>
      <w:r>
        <w:rPr>
          <w:rFonts w:ascii="Helvetica" w:hAnsi="Helvetica" w:cs="Helvetica"/>
          <w:b/>
          <w:bCs/>
          <w:sz w:val="38"/>
          <w:szCs w:val="38"/>
        </w:rPr>
        <w:t>2014 – 7:30pm</w:t>
      </w:r>
    </w:p>
    <w:p w:rsidR="0050092F" w:rsidRDefault="0050092F" w:rsidP="0050092F">
      <w:pPr>
        <w:widowControl w:val="0"/>
        <w:autoSpaceDE w:val="0"/>
        <w:autoSpaceDN w:val="0"/>
        <w:adjustRightInd w:val="0"/>
        <w:spacing w:after="240"/>
        <w:jc w:val="center"/>
        <w:rPr>
          <w:rFonts w:ascii="Helvetica" w:hAnsi="Helvetica" w:cs="Helvetica"/>
        </w:rPr>
      </w:pPr>
      <w:proofErr w:type="spellStart"/>
      <w:r>
        <w:rPr>
          <w:rFonts w:ascii="Helvetica" w:hAnsi="Helvetica" w:cs="Helvetica"/>
          <w:b/>
          <w:bCs/>
          <w:sz w:val="38"/>
          <w:szCs w:val="38"/>
        </w:rPr>
        <w:t>Zankel</w:t>
      </w:r>
      <w:proofErr w:type="spellEnd"/>
      <w:r>
        <w:rPr>
          <w:rFonts w:ascii="Helvetica" w:hAnsi="Helvetica" w:cs="Helvetica"/>
          <w:b/>
          <w:bCs/>
          <w:sz w:val="38"/>
          <w:szCs w:val="38"/>
        </w:rPr>
        <w:t xml:space="preserve"> Hall at Carnegie Hall</w:t>
      </w:r>
    </w:p>
    <w:p w:rsidR="0050092F" w:rsidRDefault="0050092F" w:rsidP="0050092F">
      <w:pPr>
        <w:widowControl w:val="0"/>
        <w:autoSpaceDE w:val="0"/>
        <w:autoSpaceDN w:val="0"/>
        <w:adjustRightInd w:val="0"/>
        <w:spacing w:after="240"/>
        <w:rPr>
          <w:rFonts w:ascii="Helvetica" w:hAnsi="Helvetica" w:cs="Helvetica"/>
        </w:rPr>
      </w:pPr>
      <w:r>
        <w:rPr>
          <w:rFonts w:ascii="Helvetica" w:hAnsi="Helvetica" w:cs="Helvetica"/>
          <w:sz w:val="30"/>
          <w:szCs w:val="30"/>
        </w:rPr>
        <w:t> </w:t>
      </w:r>
    </w:p>
    <w:p w:rsidR="0050092F" w:rsidRDefault="0050092F" w:rsidP="0050092F">
      <w:pPr>
        <w:widowControl w:val="0"/>
        <w:autoSpaceDE w:val="0"/>
        <w:autoSpaceDN w:val="0"/>
        <w:adjustRightInd w:val="0"/>
        <w:spacing w:after="240"/>
        <w:rPr>
          <w:rFonts w:ascii="Helvetica" w:hAnsi="Helvetica" w:cs="Helvetica"/>
        </w:rPr>
      </w:pPr>
      <w:r>
        <w:rPr>
          <w:rFonts w:ascii="Helvetica" w:hAnsi="Helvetica" w:cs="Helvetica"/>
          <w:color w:val="1D1D1D"/>
          <w:sz w:val="30"/>
          <w:szCs w:val="30"/>
        </w:rPr>
        <w:t>Celebrating a career that began in 1970’s Los Angeles with the song, “Killing Me Softly”, singer-songwriter, </w:t>
      </w:r>
      <w:r>
        <w:rPr>
          <w:rFonts w:ascii="Helvetica" w:hAnsi="Helvetica" w:cs="Helvetica"/>
          <w:b/>
          <w:bCs/>
          <w:color w:val="1D1D1D"/>
          <w:sz w:val="30"/>
          <w:szCs w:val="30"/>
        </w:rPr>
        <w:t>Lori Lieberman, </w:t>
      </w:r>
      <w:r>
        <w:rPr>
          <w:rFonts w:ascii="Helvetica" w:hAnsi="Helvetica" w:cs="Helvetica"/>
          <w:sz w:val="30"/>
          <w:szCs w:val="30"/>
        </w:rPr>
        <w:t>will be making</w:t>
      </w:r>
      <w:r>
        <w:rPr>
          <w:rFonts w:ascii="Helvetica" w:hAnsi="Helvetica" w:cs="Helvetica"/>
          <w:color w:val="FC4F08"/>
          <w:sz w:val="30"/>
          <w:szCs w:val="30"/>
        </w:rPr>
        <w:t> </w:t>
      </w:r>
      <w:r>
        <w:rPr>
          <w:rFonts w:ascii="Helvetica" w:hAnsi="Helvetica" w:cs="Helvetica"/>
          <w:color w:val="1D1D1D"/>
          <w:sz w:val="30"/>
          <w:szCs w:val="30"/>
        </w:rPr>
        <w:t>her debut at Carnegie Hall on Saturday, November 8</w:t>
      </w:r>
      <w:r>
        <w:rPr>
          <w:rFonts w:ascii="Helvetica" w:hAnsi="Helvetica" w:cs="Helvetica"/>
          <w:color w:val="1D1D1D"/>
          <w:vertAlign w:val="superscript"/>
        </w:rPr>
        <w:t>th</w:t>
      </w:r>
      <w:r>
        <w:rPr>
          <w:rFonts w:ascii="Helvetica" w:hAnsi="Helvetica" w:cs="Helvetica"/>
          <w:color w:val="1D1D1D"/>
          <w:sz w:val="30"/>
          <w:szCs w:val="30"/>
        </w:rPr>
        <w:t xml:space="preserve"> at </w:t>
      </w:r>
      <w:proofErr w:type="spellStart"/>
      <w:r>
        <w:rPr>
          <w:rFonts w:ascii="Helvetica" w:hAnsi="Helvetica" w:cs="Helvetica"/>
          <w:color w:val="1D1D1D"/>
          <w:sz w:val="30"/>
          <w:szCs w:val="30"/>
        </w:rPr>
        <w:t>Zankel</w:t>
      </w:r>
      <w:proofErr w:type="spellEnd"/>
      <w:r>
        <w:rPr>
          <w:rFonts w:ascii="Helvetica" w:hAnsi="Helvetica" w:cs="Helvetica"/>
          <w:color w:val="1D1D1D"/>
          <w:sz w:val="30"/>
          <w:szCs w:val="30"/>
        </w:rPr>
        <w:t xml:space="preserve"> Hall.   Additional show information can be found </w:t>
      </w:r>
      <w:hyperlink r:id="rId5" w:history="1">
        <w:r>
          <w:rPr>
            <w:rFonts w:ascii="Helvetica" w:hAnsi="Helvetica" w:cs="Helvetica"/>
            <w:color w:val="386EFF"/>
            <w:sz w:val="30"/>
            <w:szCs w:val="30"/>
          </w:rPr>
          <w:t>here</w:t>
        </w:r>
      </w:hyperlink>
      <w:r>
        <w:rPr>
          <w:rFonts w:ascii="Helvetica" w:hAnsi="Helvetica" w:cs="Helvetica"/>
          <w:color w:val="1D1D1D"/>
          <w:sz w:val="30"/>
          <w:szCs w:val="30"/>
        </w:rPr>
        <w:t>.</w:t>
      </w:r>
    </w:p>
    <w:p w:rsidR="0050092F" w:rsidRDefault="0050092F" w:rsidP="0050092F">
      <w:pPr>
        <w:widowControl w:val="0"/>
        <w:autoSpaceDE w:val="0"/>
        <w:autoSpaceDN w:val="0"/>
        <w:adjustRightInd w:val="0"/>
        <w:spacing w:after="240"/>
        <w:rPr>
          <w:rFonts w:ascii="Helvetica" w:hAnsi="Helvetica" w:cs="Helvetica"/>
        </w:rPr>
      </w:pPr>
      <w:r>
        <w:rPr>
          <w:rFonts w:ascii="Helvetica" w:hAnsi="Helvetica" w:cs="Helvetica"/>
          <w:color w:val="1D1D1D"/>
          <w:sz w:val="30"/>
          <w:szCs w:val="30"/>
        </w:rPr>
        <w:t> </w:t>
      </w:r>
    </w:p>
    <w:p w:rsidR="0050092F" w:rsidRDefault="0050092F" w:rsidP="0050092F">
      <w:pPr>
        <w:widowControl w:val="0"/>
        <w:autoSpaceDE w:val="0"/>
        <w:autoSpaceDN w:val="0"/>
        <w:adjustRightInd w:val="0"/>
        <w:spacing w:after="240"/>
        <w:rPr>
          <w:rFonts w:ascii="Helvetica" w:hAnsi="Helvetica" w:cs="Helvetica"/>
        </w:rPr>
      </w:pPr>
      <w:r>
        <w:rPr>
          <w:rFonts w:ascii="Helvetica" w:hAnsi="Helvetica" w:cs="Helvetica"/>
          <w:i/>
          <w:iCs/>
          <w:sz w:val="30"/>
          <w:szCs w:val="30"/>
        </w:rPr>
        <w:t>“It's a tremendous honor to play in such a beautiful hall, and such a bucket list event for me,” adds Lori.  “ The culmination of forty at-times-challenging years in a business I’m grateful to have participated in”.</w:t>
      </w:r>
    </w:p>
    <w:p w:rsidR="0050092F" w:rsidRDefault="0050092F" w:rsidP="0050092F">
      <w:pPr>
        <w:widowControl w:val="0"/>
        <w:autoSpaceDE w:val="0"/>
        <w:autoSpaceDN w:val="0"/>
        <w:adjustRightInd w:val="0"/>
        <w:spacing w:after="240"/>
        <w:rPr>
          <w:rFonts w:ascii="Helvetica" w:hAnsi="Helvetica" w:cs="Helvetica"/>
        </w:rPr>
      </w:pPr>
      <w:r>
        <w:rPr>
          <w:rFonts w:ascii="Helvetica" w:hAnsi="Helvetica" w:cs="Helvetica"/>
          <w:color w:val="1D1D1D"/>
          <w:sz w:val="30"/>
          <w:szCs w:val="30"/>
        </w:rPr>
        <w:t> </w:t>
      </w:r>
    </w:p>
    <w:p w:rsidR="0050092F" w:rsidRDefault="0050092F" w:rsidP="0050092F">
      <w:pPr>
        <w:widowControl w:val="0"/>
        <w:autoSpaceDE w:val="0"/>
        <w:autoSpaceDN w:val="0"/>
        <w:adjustRightInd w:val="0"/>
        <w:spacing w:after="240"/>
        <w:rPr>
          <w:rFonts w:ascii="Helvetica" w:hAnsi="Helvetica" w:cs="Helvetica"/>
        </w:rPr>
      </w:pPr>
      <w:r>
        <w:rPr>
          <w:rFonts w:ascii="Helvetica" w:hAnsi="Helvetica" w:cs="Helvetica"/>
          <w:color w:val="1D1D1D"/>
          <w:sz w:val="30"/>
          <w:szCs w:val="30"/>
        </w:rPr>
        <w:t>‘An Evening with Lori Lieberman’ will be a retrospective of Lori’s music, from her early albums to her soon to be released </w:t>
      </w:r>
      <w:r>
        <w:rPr>
          <w:rFonts w:ascii="Helvetica" w:hAnsi="Helvetica" w:cs="Helvetica"/>
          <w:sz w:val="30"/>
          <w:szCs w:val="30"/>
        </w:rPr>
        <w:t>15th</w:t>
      </w:r>
      <w:r>
        <w:rPr>
          <w:rFonts w:ascii="Helvetica" w:hAnsi="Helvetica" w:cs="Helvetica"/>
          <w:sz w:val="28"/>
          <w:szCs w:val="28"/>
        </w:rPr>
        <w:t xml:space="preserve"> CD. </w:t>
      </w:r>
      <w:proofErr w:type="gramStart"/>
      <w:r>
        <w:rPr>
          <w:rFonts w:ascii="Helvetica" w:hAnsi="Helvetica" w:cs="Helvetica"/>
          <w:sz w:val="28"/>
          <w:szCs w:val="28"/>
        </w:rPr>
        <w:t>..</w:t>
      </w:r>
      <w:proofErr w:type="gramEnd"/>
      <w:r>
        <w:rPr>
          <w:rFonts w:ascii="Helvetica" w:hAnsi="Helvetica" w:cs="Helvetica"/>
          <w:sz w:val="28"/>
          <w:szCs w:val="28"/>
        </w:rPr>
        <w:t xml:space="preserve"> </w:t>
      </w:r>
      <w:proofErr w:type="gramStart"/>
      <w:r>
        <w:rPr>
          <w:rFonts w:ascii="Helvetica" w:hAnsi="Helvetica" w:cs="Helvetica"/>
          <w:sz w:val="28"/>
          <w:szCs w:val="28"/>
        </w:rPr>
        <w:t>and</w:t>
      </w:r>
      <w:proofErr w:type="gramEnd"/>
      <w:r>
        <w:rPr>
          <w:rFonts w:ascii="Helvetica" w:hAnsi="Helvetica" w:cs="Helvetica"/>
          <w:color w:val="1D1D1D"/>
          <w:sz w:val="30"/>
          <w:szCs w:val="30"/>
        </w:rPr>
        <w:t xml:space="preserve"> will include guitarist Jason </w:t>
      </w:r>
      <w:proofErr w:type="spellStart"/>
      <w:r>
        <w:rPr>
          <w:rFonts w:ascii="Helvetica" w:hAnsi="Helvetica" w:cs="Helvetica"/>
          <w:color w:val="1D1D1D"/>
          <w:sz w:val="30"/>
          <w:szCs w:val="30"/>
        </w:rPr>
        <w:t>Orme</w:t>
      </w:r>
      <w:proofErr w:type="spellEnd"/>
      <w:r>
        <w:rPr>
          <w:rFonts w:ascii="Helvetica" w:hAnsi="Helvetica" w:cs="Helvetica"/>
          <w:color w:val="1D1D1D"/>
          <w:sz w:val="30"/>
          <w:szCs w:val="30"/>
        </w:rPr>
        <w:t xml:space="preserve"> (Alanis </w:t>
      </w:r>
      <w:proofErr w:type="spellStart"/>
      <w:r>
        <w:rPr>
          <w:rFonts w:ascii="Helvetica" w:hAnsi="Helvetica" w:cs="Helvetica"/>
          <w:color w:val="1D1D1D"/>
          <w:sz w:val="30"/>
          <w:szCs w:val="30"/>
        </w:rPr>
        <w:t>Morissette</w:t>
      </w:r>
      <w:proofErr w:type="spellEnd"/>
      <w:r>
        <w:rPr>
          <w:rFonts w:ascii="Helvetica" w:hAnsi="Helvetica" w:cs="Helvetica"/>
          <w:color w:val="1D1D1D"/>
          <w:sz w:val="30"/>
          <w:szCs w:val="30"/>
        </w:rPr>
        <w:t>), Mark Stewart, (Paul Simon’s longtime multi- instrumentalist), New York favorites Aaron Weinstein on Violin and Ashley Bathgate on Cello, and from the Netherlands, Denise Jansen-Brand on piano.</w:t>
      </w:r>
    </w:p>
    <w:p w:rsidR="0050092F" w:rsidRDefault="0050092F" w:rsidP="0050092F">
      <w:pPr>
        <w:widowControl w:val="0"/>
        <w:autoSpaceDE w:val="0"/>
        <w:autoSpaceDN w:val="0"/>
        <w:adjustRightInd w:val="0"/>
        <w:spacing w:after="240"/>
        <w:rPr>
          <w:rFonts w:ascii="Helvetica" w:hAnsi="Helvetica" w:cs="Helvetica"/>
        </w:rPr>
      </w:pPr>
      <w:r>
        <w:rPr>
          <w:rFonts w:ascii="Helvetica" w:hAnsi="Helvetica" w:cs="Helvetica"/>
          <w:color w:val="272727"/>
          <w:sz w:val="30"/>
          <w:szCs w:val="30"/>
        </w:rPr>
        <w:t>Born in Los Angeles and raised in Switzerland, Lori Lieberman became a fixture in the 70’s Laurel Canyon Troubadour songwriter scene along with Joni Mitchell, Jackson Browne and the Eagles.   After att</w:t>
      </w:r>
      <w:bookmarkStart w:id="0" w:name="_GoBack"/>
      <w:bookmarkEnd w:id="0"/>
      <w:r>
        <w:rPr>
          <w:rFonts w:ascii="Helvetica" w:hAnsi="Helvetica" w:cs="Helvetica"/>
          <w:color w:val="272727"/>
          <w:sz w:val="30"/>
          <w:szCs w:val="30"/>
        </w:rPr>
        <w:t xml:space="preserve">ending University in Boston, Lieberman signed her first record deal with Capitol Records, where she recorded five albums with musicians that included a young Larry Carlton, Tom Scott, Sneaky Pete, and the late pianist Joe Sample. She toured with Randy Newman, Billy Joel, Leonard </w:t>
      </w:r>
      <w:r>
        <w:rPr>
          <w:rFonts w:ascii="Helvetica" w:hAnsi="Helvetica" w:cs="Helvetica"/>
          <w:color w:val="272727"/>
          <w:sz w:val="30"/>
          <w:szCs w:val="30"/>
        </w:rPr>
        <w:lastRenderedPageBreak/>
        <w:t>Cohen, John Sebastian and Rick Nelson, to name a few.</w:t>
      </w:r>
    </w:p>
    <w:p w:rsidR="0050092F" w:rsidRDefault="0050092F" w:rsidP="0050092F">
      <w:pPr>
        <w:widowControl w:val="0"/>
        <w:autoSpaceDE w:val="0"/>
        <w:autoSpaceDN w:val="0"/>
        <w:adjustRightInd w:val="0"/>
        <w:rPr>
          <w:rFonts w:ascii="Helvetica" w:hAnsi="Helvetica" w:cs="Helvetica"/>
        </w:rPr>
      </w:pPr>
    </w:p>
    <w:p w:rsidR="0050092F" w:rsidRDefault="0050092F" w:rsidP="0050092F">
      <w:pPr>
        <w:widowControl w:val="0"/>
        <w:autoSpaceDE w:val="0"/>
        <w:autoSpaceDN w:val="0"/>
        <w:adjustRightInd w:val="0"/>
        <w:rPr>
          <w:rFonts w:ascii="Helvetica" w:hAnsi="Helvetica" w:cs="Helvetica"/>
          <w:sz w:val="20"/>
          <w:szCs w:val="20"/>
        </w:rPr>
      </w:pPr>
      <w:r>
        <w:rPr>
          <w:rFonts w:ascii="Helvetica" w:hAnsi="Helvetica" w:cs="Helvetica"/>
          <w:sz w:val="30"/>
          <w:szCs w:val="30"/>
        </w:rPr>
        <w:t xml:space="preserve">Ms. Lieberman’s defining career/life changing moment came one evening when her good friend, Michele </w:t>
      </w:r>
      <w:proofErr w:type="spellStart"/>
      <w:r>
        <w:rPr>
          <w:rFonts w:ascii="Helvetica" w:hAnsi="Helvetica" w:cs="Helvetica"/>
          <w:sz w:val="30"/>
          <w:szCs w:val="30"/>
        </w:rPr>
        <w:t>Willens</w:t>
      </w:r>
      <w:proofErr w:type="spellEnd"/>
      <w:r>
        <w:rPr>
          <w:rFonts w:ascii="Helvetica" w:hAnsi="Helvetica" w:cs="Helvetica"/>
          <w:sz w:val="30"/>
          <w:szCs w:val="30"/>
        </w:rPr>
        <w:t>, invited her to a concert at the Troubadour, and the song, “Killing Me Softly,” born out of that experience, became one of the most beloved of our generation.</w:t>
      </w:r>
    </w:p>
    <w:p w:rsidR="0050092F" w:rsidRDefault="0050092F" w:rsidP="0050092F">
      <w:pPr>
        <w:widowControl w:val="0"/>
        <w:autoSpaceDE w:val="0"/>
        <w:autoSpaceDN w:val="0"/>
        <w:adjustRightInd w:val="0"/>
        <w:spacing w:after="520"/>
        <w:rPr>
          <w:rFonts w:ascii="Helvetica" w:hAnsi="Helvetica" w:cs="Helvetica"/>
        </w:rPr>
      </w:pPr>
      <w:r>
        <w:rPr>
          <w:rFonts w:ascii="Helvetica" w:hAnsi="Helvetica" w:cs="Helvetica"/>
          <w:color w:val="272727"/>
          <w:sz w:val="30"/>
          <w:szCs w:val="30"/>
        </w:rPr>
        <w:t>At the dawn of disco through the 80s, Lori spent time away from the industry expecting never to return. However, she was coaxed back to record in 1994, with her well received CD, “A Thousand Dreams”, and continues to record and play live throughout the US and Europe to a loyal and devoted fan base.</w:t>
      </w:r>
    </w:p>
    <w:p w:rsidR="0050092F" w:rsidRDefault="0050092F" w:rsidP="0050092F">
      <w:pPr>
        <w:widowControl w:val="0"/>
        <w:autoSpaceDE w:val="0"/>
        <w:autoSpaceDN w:val="0"/>
        <w:adjustRightInd w:val="0"/>
        <w:spacing w:after="240"/>
        <w:jc w:val="center"/>
        <w:rPr>
          <w:rFonts w:ascii="Helvetica" w:hAnsi="Helvetica" w:cs="Helvetica"/>
        </w:rPr>
      </w:pPr>
      <w:hyperlink r:id="rId6" w:history="1">
        <w:r>
          <w:rPr>
            <w:rFonts w:ascii="Helvetica" w:hAnsi="Helvetica" w:cs="Helvetica"/>
            <w:color w:val="386EFF"/>
            <w:sz w:val="30"/>
            <w:szCs w:val="30"/>
          </w:rPr>
          <w:t>www.lorilieberman.com</w:t>
        </w:r>
      </w:hyperlink>
    </w:p>
    <w:p w:rsidR="0050092F" w:rsidRDefault="0050092F" w:rsidP="0050092F">
      <w:pPr>
        <w:widowControl w:val="0"/>
        <w:autoSpaceDE w:val="0"/>
        <w:autoSpaceDN w:val="0"/>
        <w:adjustRightInd w:val="0"/>
        <w:spacing w:after="240"/>
        <w:jc w:val="center"/>
        <w:rPr>
          <w:rFonts w:ascii="Helvetica" w:hAnsi="Helvetica" w:cs="Helvetica"/>
        </w:rPr>
      </w:pPr>
      <w:r>
        <w:rPr>
          <w:rFonts w:ascii="Helvetica" w:hAnsi="Helvetica" w:cs="Helvetica"/>
          <w:color w:val="272727"/>
          <w:sz w:val="30"/>
          <w:szCs w:val="30"/>
        </w:rPr>
        <w:t>Carnegie Hall ticket </w:t>
      </w:r>
      <w:hyperlink r:id="rId7" w:history="1">
        <w:r>
          <w:rPr>
            <w:rFonts w:ascii="Helvetica" w:hAnsi="Helvetica" w:cs="Helvetica"/>
            <w:color w:val="386EFF"/>
            <w:sz w:val="30"/>
            <w:szCs w:val="30"/>
            <w:u w:val="single" w:color="386EFF"/>
          </w:rPr>
          <w:t>information</w:t>
        </w:r>
      </w:hyperlink>
      <w:r>
        <w:rPr>
          <w:rFonts w:ascii="Helvetica" w:hAnsi="Helvetica" w:cs="Helvetica"/>
          <w:sz w:val="30"/>
          <w:szCs w:val="30"/>
        </w:rPr>
        <w:t> </w:t>
      </w:r>
    </w:p>
    <w:p w:rsidR="0050092F" w:rsidRDefault="0050092F" w:rsidP="0050092F">
      <w:pPr>
        <w:widowControl w:val="0"/>
        <w:autoSpaceDE w:val="0"/>
        <w:autoSpaceDN w:val="0"/>
        <w:adjustRightInd w:val="0"/>
        <w:spacing w:after="240"/>
        <w:jc w:val="center"/>
        <w:rPr>
          <w:rFonts w:ascii="Helvetica" w:hAnsi="Helvetica" w:cs="Helvetica"/>
        </w:rPr>
      </w:pPr>
      <w:r>
        <w:rPr>
          <w:rFonts w:ascii="Helvetica" w:hAnsi="Helvetica" w:cs="Helvetica"/>
          <w:color w:val="272727"/>
          <w:sz w:val="30"/>
          <w:szCs w:val="30"/>
        </w:rPr>
        <w:t xml:space="preserve">Contact:  Judy </w:t>
      </w:r>
      <w:proofErr w:type="spellStart"/>
      <w:r>
        <w:rPr>
          <w:rFonts w:ascii="Helvetica" w:hAnsi="Helvetica" w:cs="Helvetica"/>
          <w:color w:val="272727"/>
          <w:sz w:val="30"/>
          <w:szCs w:val="30"/>
        </w:rPr>
        <w:t>Werle</w:t>
      </w:r>
      <w:proofErr w:type="spellEnd"/>
      <w:r>
        <w:rPr>
          <w:rFonts w:ascii="Helvetica" w:hAnsi="Helvetica" w:cs="Helvetica"/>
          <w:color w:val="272727"/>
          <w:sz w:val="30"/>
          <w:szCs w:val="30"/>
        </w:rPr>
        <w:t xml:space="preserve">/Suite 5 </w:t>
      </w:r>
      <w:proofErr w:type="gramStart"/>
      <w:r>
        <w:rPr>
          <w:rFonts w:ascii="Helvetica" w:hAnsi="Helvetica" w:cs="Helvetica"/>
          <w:color w:val="272727"/>
          <w:sz w:val="30"/>
          <w:szCs w:val="30"/>
        </w:rPr>
        <w:t>Artists   </w:t>
      </w:r>
      <w:proofErr w:type="gramEnd"/>
      <w:hyperlink r:id="rId8" w:history="1">
        <w:r>
          <w:rPr>
            <w:rFonts w:ascii="Helvetica" w:hAnsi="Helvetica" w:cs="Helvetica"/>
            <w:color w:val="386EFF"/>
            <w:sz w:val="30"/>
            <w:szCs w:val="30"/>
            <w:u w:val="single" w:color="386EFF"/>
          </w:rPr>
          <w:t>judy@suite5.com</w:t>
        </w:r>
      </w:hyperlink>
      <w:r>
        <w:rPr>
          <w:rFonts w:ascii="Helvetica" w:hAnsi="Helvetica" w:cs="Helvetica"/>
          <w:color w:val="272727"/>
          <w:sz w:val="30"/>
          <w:szCs w:val="30"/>
        </w:rPr>
        <w:t>  206.706.7960</w:t>
      </w:r>
    </w:p>
    <w:p w:rsidR="0050092F" w:rsidRDefault="0050092F" w:rsidP="0050092F">
      <w:pPr>
        <w:widowControl w:val="0"/>
        <w:autoSpaceDE w:val="0"/>
        <w:autoSpaceDN w:val="0"/>
        <w:adjustRightInd w:val="0"/>
        <w:spacing w:after="240"/>
        <w:jc w:val="center"/>
        <w:rPr>
          <w:rFonts w:ascii="Helvetica" w:hAnsi="Helvetica" w:cs="Helvetica"/>
        </w:rPr>
      </w:pPr>
      <w:r>
        <w:rPr>
          <w:rFonts w:ascii="Helvetica" w:hAnsi="Helvetica" w:cs="Helvetica"/>
          <w:b/>
          <w:bCs/>
          <w:color w:val="D53013"/>
          <w:sz w:val="30"/>
          <w:szCs w:val="30"/>
        </w:rPr>
        <w:t>AND PLEASE DO READ THIS:</w:t>
      </w:r>
    </w:p>
    <w:p w:rsidR="0050092F" w:rsidRDefault="0050092F" w:rsidP="0050092F">
      <w:pPr>
        <w:widowControl w:val="0"/>
        <w:autoSpaceDE w:val="0"/>
        <w:autoSpaceDN w:val="0"/>
        <w:adjustRightInd w:val="0"/>
        <w:spacing w:after="240"/>
        <w:jc w:val="center"/>
        <w:rPr>
          <w:rFonts w:ascii="Helvetica" w:hAnsi="Helvetica" w:cs="Helvetica"/>
        </w:rPr>
      </w:pPr>
      <w:hyperlink r:id="rId9" w:history="1">
        <w:r>
          <w:rPr>
            <w:rFonts w:ascii="Helvetica" w:hAnsi="Helvetica" w:cs="Helvetica"/>
            <w:color w:val="386EFF"/>
            <w:u w:val="single" w:color="386EFF"/>
          </w:rPr>
          <w:t>http://www.huffingtonpost.com/michele-willens/face-it-how-a-friendship_b_6064998.html</w:t>
        </w:r>
      </w:hyperlink>
    </w:p>
    <w:p w:rsidR="0050092F" w:rsidRDefault="0050092F" w:rsidP="0050092F">
      <w:pPr>
        <w:widowControl w:val="0"/>
        <w:autoSpaceDE w:val="0"/>
        <w:autoSpaceDN w:val="0"/>
        <w:adjustRightInd w:val="0"/>
        <w:spacing w:after="240"/>
        <w:jc w:val="center"/>
        <w:rPr>
          <w:rFonts w:ascii="Helvetica" w:hAnsi="Helvetica" w:cs="Helvetica"/>
        </w:rPr>
      </w:pPr>
    </w:p>
    <w:p w:rsidR="0050092F" w:rsidRDefault="0050092F" w:rsidP="0050092F">
      <w:pPr>
        <w:widowControl w:val="0"/>
        <w:autoSpaceDE w:val="0"/>
        <w:autoSpaceDN w:val="0"/>
        <w:adjustRightInd w:val="0"/>
        <w:jc w:val="center"/>
        <w:rPr>
          <w:rFonts w:ascii="Helvetica" w:hAnsi="Helvetica" w:cs="Helvetica"/>
        </w:rPr>
      </w:pPr>
    </w:p>
    <w:p w:rsidR="0050092F" w:rsidRDefault="0050092F" w:rsidP="0050092F">
      <w:pPr>
        <w:widowControl w:val="0"/>
        <w:autoSpaceDE w:val="0"/>
        <w:autoSpaceDN w:val="0"/>
        <w:adjustRightInd w:val="0"/>
        <w:spacing w:after="240"/>
        <w:jc w:val="center"/>
        <w:rPr>
          <w:rFonts w:ascii="Helvetica" w:hAnsi="Helvetica" w:cs="Helvetica"/>
          <w:color w:val="272727"/>
          <w:sz w:val="30"/>
          <w:szCs w:val="30"/>
        </w:rPr>
      </w:pPr>
      <w:r>
        <w:rPr>
          <w:rFonts w:ascii="Helvetica" w:hAnsi="Helvetica" w:cs="Helvetica"/>
          <w:color w:val="272727"/>
          <w:sz w:val="30"/>
          <w:szCs w:val="30"/>
        </w:rPr>
        <w:t>Photo credit: </w:t>
      </w:r>
      <w:r>
        <w:rPr>
          <w:rFonts w:ascii="Helvetica" w:hAnsi="Helvetica" w:cs="Helvetica"/>
          <w:sz w:val="30"/>
          <w:szCs w:val="30"/>
        </w:rPr>
        <w:t xml:space="preserve">Adam </w:t>
      </w:r>
      <w:proofErr w:type="spellStart"/>
      <w:r>
        <w:rPr>
          <w:rFonts w:ascii="Helvetica" w:hAnsi="Helvetica" w:cs="Helvetica"/>
          <w:sz w:val="30"/>
          <w:szCs w:val="30"/>
        </w:rPr>
        <w:t>Franzino</w:t>
      </w:r>
      <w:proofErr w:type="spellEnd"/>
    </w:p>
    <w:p w:rsidR="003C47F3" w:rsidRDefault="003C47F3"/>
    <w:sectPr w:rsidR="003C47F3" w:rsidSect="007D68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2F"/>
    <w:rsid w:val="003C47F3"/>
    <w:rsid w:val="004F0FDD"/>
    <w:rsid w:val="005009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F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rnegiehall.org/Calendar/2014/11/8/0730/PM/An-Evening-with-Lori-Lieberman/" TargetMode="External"/><Relationship Id="rId6" Type="http://schemas.openxmlformats.org/officeDocument/2006/relationships/hyperlink" Target="http://www.lorilieberman.com/" TargetMode="External"/><Relationship Id="rId7" Type="http://schemas.openxmlformats.org/officeDocument/2006/relationships/hyperlink" Target="http://www.carnegiehall.org/Calendar/2014/11/8/0730/PM/An-Evening-with-Lori-Lieberman/" TargetMode="External"/><Relationship Id="rId8" Type="http://schemas.openxmlformats.org/officeDocument/2006/relationships/hyperlink" Target="mailto:judy@suite5.com" TargetMode="External"/><Relationship Id="rId9" Type="http://schemas.openxmlformats.org/officeDocument/2006/relationships/hyperlink" Target="http://www.huffingtonpost.com/michele-willens/face-it-how-a-friendship_b_6064998.html?utm_hp_ref=email_shar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2326</Characters>
  <Application>Microsoft Macintosh Word</Application>
  <DocSecurity>0</DocSecurity>
  <Lines>19</Lines>
  <Paragraphs>5</Paragraphs>
  <ScaleCrop>false</ScaleCrop>
  <Company>Kimberly Clark</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Rutland</dc:creator>
  <cp:keywords/>
  <dc:description/>
  <cp:lastModifiedBy>Cindy Rutland</cp:lastModifiedBy>
  <cp:revision>1</cp:revision>
  <dcterms:created xsi:type="dcterms:W3CDTF">2014-11-03T22:32:00Z</dcterms:created>
  <dcterms:modified xsi:type="dcterms:W3CDTF">2014-11-03T22:33:00Z</dcterms:modified>
</cp:coreProperties>
</file>